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E5C1EC" w14:textId="77777777" w:rsidR="002A1FEC" w:rsidRDefault="002A1FEC" w:rsidP="002A1F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14:paraId="074D29CB" w14:textId="6E75F482" w:rsidR="002A1FEC" w:rsidRDefault="002A1FEC" w:rsidP="001F5D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постановления администрации Еткульского муниципального района </w:t>
      </w:r>
      <w:r w:rsidR="007A1AB4" w:rsidRPr="007A1AB4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Административного регламента предоставления муниципальной услуги «Оказание консультационной поддержки субъектам малого и среднего предпринимательства»</w:t>
      </w:r>
    </w:p>
    <w:p w14:paraId="364906EC" w14:textId="2591B9FE" w:rsidR="001F5D4A" w:rsidRDefault="001F5D4A" w:rsidP="001F5D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991705" w14:textId="2614FB2D" w:rsidR="007A1AB4" w:rsidRDefault="007A1AB4" w:rsidP="001F5D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F4B775" w14:textId="002EA946" w:rsidR="007A1AB4" w:rsidRDefault="007A1AB4" w:rsidP="001F5D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208486" w14:textId="77777777" w:rsidR="007A1AB4" w:rsidRDefault="007A1AB4" w:rsidP="001F5D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9B4BBA" w14:textId="439F25C3" w:rsidR="001F5D4A" w:rsidRDefault="001F5D4A" w:rsidP="001F5D4A">
      <w:pPr>
        <w:pStyle w:val="ConsPlusTitle"/>
        <w:ind w:firstLine="709"/>
        <w:jc w:val="both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 xml:space="preserve">Административный регламент </w:t>
      </w:r>
      <w:r w:rsidRPr="00677E90">
        <w:rPr>
          <w:rFonts w:cs="Times New Roman"/>
          <w:b w:val="0"/>
          <w:sz w:val="28"/>
          <w:szCs w:val="28"/>
        </w:rPr>
        <w:t xml:space="preserve">предоставления муниципальной услуги </w:t>
      </w:r>
      <w:r w:rsidR="007A1AB4" w:rsidRPr="007A1AB4">
        <w:rPr>
          <w:rFonts w:cs="Times New Roman"/>
          <w:b w:val="0"/>
          <w:sz w:val="28"/>
          <w:szCs w:val="28"/>
        </w:rPr>
        <w:t>«Оказание консультационной поддержки субъектам малого и среднего предпринимательства»</w:t>
      </w:r>
      <w:r w:rsidR="007A1AB4">
        <w:rPr>
          <w:rFonts w:cs="Times New Roman"/>
          <w:b w:val="0"/>
          <w:sz w:val="28"/>
          <w:szCs w:val="28"/>
        </w:rPr>
        <w:t xml:space="preserve"> </w:t>
      </w:r>
      <w:r>
        <w:rPr>
          <w:b w:val="0"/>
          <w:bCs w:val="0"/>
          <w:sz w:val="28"/>
        </w:rPr>
        <w:t xml:space="preserve"> разработан:</w:t>
      </w:r>
    </w:p>
    <w:p w14:paraId="22B4D6B2" w14:textId="77777777" w:rsidR="001F5D4A" w:rsidRDefault="001F5D4A" w:rsidP="001F5D4A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- в соответствии с Федеральным законом от 27 июля 2010 г. № 210-ФЗ «Об организации предоставления государственных и муниципальных услуг»;</w:t>
      </w:r>
    </w:p>
    <w:p w14:paraId="5BB9C8AA" w14:textId="5967590D" w:rsidR="007A1AB4" w:rsidRDefault="00B27D99" w:rsidP="007A1AB4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F5D4A">
        <w:rPr>
          <w:rFonts w:ascii="Times New Roman" w:hAnsi="Times New Roman"/>
          <w:sz w:val="28"/>
          <w:szCs w:val="28"/>
        </w:rPr>
        <w:t xml:space="preserve">с целью </w:t>
      </w:r>
      <w:r w:rsidR="007A1AB4" w:rsidRPr="007A1AB4">
        <w:rPr>
          <w:rFonts w:ascii="Times New Roman" w:hAnsi="Times New Roman"/>
          <w:sz w:val="28"/>
          <w:szCs w:val="28"/>
        </w:rPr>
        <w:t>определения сроков и последовательности административных процедур и административных действий администрации Еткульского муниципального района, установления порядка взаимодействия  между структурными подразделениями и должностными лицами администрации района при предоставлении муниципальной услуги «Оказание консультационной поддержки субъектам малого и среднего предпринимательства» на территории Еткульского муниципального района  Челябинской области</w:t>
      </w:r>
      <w:r w:rsidR="007A1AB4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14:paraId="0E46D574" w14:textId="77777777" w:rsidR="007A1AB4" w:rsidRDefault="007A1AB4" w:rsidP="007A1AB4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442E2268" w14:textId="77777777" w:rsidR="00B45CCA" w:rsidRDefault="00B45CCA"/>
    <w:sectPr w:rsidR="00B45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2301"/>
    <w:rsid w:val="001F5D4A"/>
    <w:rsid w:val="002A1FEC"/>
    <w:rsid w:val="007A1AB4"/>
    <w:rsid w:val="008E2301"/>
    <w:rsid w:val="00B27D99"/>
    <w:rsid w:val="00B4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F6E51"/>
  <w15:docId w15:val="{C8BB94DA-5343-42D1-B3DC-BA8983AB5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FE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F5D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88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Валерьевна Мельник</dc:creator>
  <cp:keywords/>
  <dc:description/>
  <cp:lastModifiedBy>Виктория Валерьевна Мельник</cp:lastModifiedBy>
  <cp:revision>5</cp:revision>
  <dcterms:created xsi:type="dcterms:W3CDTF">2016-08-02T11:28:00Z</dcterms:created>
  <dcterms:modified xsi:type="dcterms:W3CDTF">2022-03-22T03:09:00Z</dcterms:modified>
</cp:coreProperties>
</file>